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DE81" w14:textId="77777777" w:rsidR="00FC4C5F" w:rsidRPr="00FC4C5F" w:rsidRDefault="00FC4C5F" w:rsidP="00FC4C5F">
      <w:pPr>
        <w:shd w:val="clear" w:color="auto" w:fill="FFFFFF"/>
        <w:spacing w:before="161" w:after="161" w:line="240" w:lineRule="auto"/>
        <w:ind w:left="375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  <w14:ligatures w14:val="none"/>
        </w:rPr>
        <w:t>Приказ Министерства образования и науки РФ от 14 июня 2013 г. N 462 "Об утверждении Порядка проведения самообследования образовательной организацией" (с изменениями и дополнениями)</w:t>
      </w:r>
    </w:p>
    <w:p w14:paraId="6A7BFE96" w14:textId="77777777" w:rsidR="00FC4C5F" w:rsidRPr="00FC4C5F" w:rsidRDefault="00FC4C5F" w:rsidP="00FC4C5F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bookmarkStart w:id="0" w:name="text"/>
      <w:bookmarkEnd w:id="0"/>
      <w:r w:rsidRPr="00FC4C5F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Приказ Министерства образования и науки РФ от 14 июня 2013 г. N 462</w:t>
      </w:r>
      <w:r w:rsidRPr="00FC4C5F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br/>
        <w:t>"Об утверждении Порядка проведения самообследования образовательной организацией"</w:t>
      </w:r>
    </w:p>
    <w:p w14:paraId="31E2A6EC" w14:textId="77777777" w:rsidR="00FC4C5F" w:rsidRPr="00FC4C5F" w:rsidRDefault="00FC4C5F" w:rsidP="00FC4C5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  <w:t>С изменениями и дополнениями от:</w:t>
      </w:r>
    </w:p>
    <w:p w14:paraId="5F2A6AD3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14 декабря 2017 г.</w:t>
      </w:r>
    </w:p>
    <w:p w14:paraId="7950F83E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32504954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В соответствии с </w:t>
      </w:r>
      <w:hyperlink r:id="rId4" w:anchor="block_108362" w:history="1">
        <w:r w:rsidRPr="00FC4C5F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пунктом 3 части 2 статьи 29</w:t>
        </w:r>
      </w:hyperlink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14:paraId="4D19D715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 Утвердить прилагаемый </w:t>
      </w:r>
      <w:hyperlink r:id="rId5" w:anchor="block_12" w:history="1">
        <w:r w:rsidRPr="00FC4C5F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Порядок</w:t>
        </w:r>
      </w:hyperlink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проведения самообследования образовательной организацией.</w:t>
      </w:r>
    </w:p>
    <w:p w14:paraId="735D29FA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2. Признать утратившим силу </w:t>
      </w:r>
      <w:hyperlink r:id="rId6" w:history="1">
        <w:r w:rsidRPr="00FC4C5F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приказ</w:t>
        </w:r>
      </w:hyperlink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 г., регистрационный N 23821).</w:t>
      </w:r>
    </w:p>
    <w:p w14:paraId="5820447E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 Настоящий приказ вступает в силу с 1 сентября 2013 года.</w:t>
      </w:r>
    </w:p>
    <w:p w14:paraId="68F08C88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C4C5F" w:rsidRPr="00FC4C5F" w14:paraId="0D8A0003" w14:textId="77777777" w:rsidTr="00FC4C5F">
        <w:tc>
          <w:tcPr>
            <w:tcW w:w="3300" w:type="pct"/>
            <w:shd w:val="clear" w:color="auto" w:fill="FFFFFF"/>
            <w:vAlign w:val="bottom"/>
            <w:hideMark/>
          </w:tcPr>
          <w:p w14:paraId="6F4C39C9" w14:textId="77777777" w:rsidR="00FC4C5F" w:rsidRPr="00FC4C5F" w:rsidRDefault="00FC4C5F" w:rsidP="00FC4C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C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5A51C1F0" w14:textId="77777777" w:rsidR="00FC4C5F" w:rsidRPr="00FC4C5F" w:rsidRDefault="00FC4C5F" w:rsidP="00FC4C5F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C4C5F">
              <w:rPr>
                <w:rFonts w:ascii="Times New Roman" w:eastAsia="Times New Roman" w:hAnsi="Times New Roman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Д.В. Ливанов</w:t>
            </w:r>
          </w:p>
        </w:tc>
      </w:tr>
    </w:tbl>
    <w:p w14:paraId="022F352E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6817E121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Зарегистрировано в Минюсте РФ 27 июня 2013 г.</w:t>
      </w:r>
    </w:p>
    <w:p w14:paraId="77248A66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Регистрационный N 28908</w:t>
      </w:r>
    </w:p>
    <w:p w14:paraId="4FDE72F9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23EDA77B" w14:textId="77777777" w:rsidR="00FC4C5F" w:rsidRPr="00FC4C5F" w:rsidRDefault="00FC4C5F" w:rsidP="00FC4C5F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Порядок проведения самообследования образовательной организацией</w:t>
      </w:r>
      <w:r w:rsidRPr="00FC4C5F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br/>
        <w:t>(утв. </w:t>
      </w:r>
      <w:hyperlink r:id="rId7" w:history="1">
        <w:r w:rsidRPr="00FC4C5F">
          <w:rPr>
            <w:rFonts w:ascii="PT Serif" w:eastAsia="Times New Roman" w:hAnsi="PT Serif" w:cs="Times New Roman"/>
            <w:b/>
            <w:bCs/>
            <w:color w:val="3272C0"/>
            <w:kern w:val="0"/>
            <w:sz w:val="30"/>
            <w:szCs w:val="30"/>
            <w:u w:val="single"/>
            <w:lang w:eastAsia="ru-RU"/>
            <w14:ligatures w14:val="none"/>
          </w:rPr>
          <w:t>приказом</w:t>
        </w:r>
      </w:hyperlink>
      <w:r w:rsidRPr="00FC4C5F">
        <w:rPr>
          <w:rFonts w:ascii="PT Serif" w:eastAsia="Times New Roman" w:hAnsi="PT Serif" w:cs="Times New Roman"/>
          <w:b/>
          <w:bCs/>
          <w:color w:val="22272F"/>
          <w:kern w:val="0"/>
          <w:sz w:val="30"/>
          <w:szCs w:val="30"/>
          <w:lang w:eastAsia="ru-RU"/>
          <w14:ligatures w14:val="none"/>
        </w:rPr>
        <w:t> Министерства образования и науки РФ от 14 июня 2013 г. N 462)</w:t>
      </w:r>
    </w:p>
    <w:p w14:paraId="6F3ED82C" w14:textId="77777777" w:rsidR="00FC4C5F" w:rsidRPr="00FC4C5F" w:rsidRDefault="00FC4C5F" w:rsidP="00FC4C5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b/>
          <w:bCs/>
          <w:color w:val="3272C0"/>
          <w:kern w:val="0"/>
          <w:sz w:val="24"/>
          <w:szCs w:val="24"/>
          <w:lang w:eastAsia="ru-RU"/>
          <w14:ligatures w14:val="none"/>
        </w:rPr>
        <w:t>С изменениями и дополнениями от:</w:t>
      </w:r>
    </w:p>
    <w:p w14:paraId="58F7FC8E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14 декабря 2017 г.</w:t>
      </w:r>
    </w:p>
    <w:p w14:paraId="3CA0B511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7C4F3313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14:paraId="0567614F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14:paraId="6A0CBB7C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3. Самообследование проводится организацией ежегодно.</w:t>
      </w:r>
    </w:p>
    <w:p w14:paraId="05816F33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4. Процедура самообследования включает в себя следующие этапы:</w:t>
      </w:r>
    </w:p>
    <w:p w14:paraId="5193A143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планирование и подготовку работ по самообследованию организации;</w:t>
      </w:r>
    </w:p>
    <w:p w14:paraId="279E67D9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организацию и проведение самообследования в организации;</w:t>
      </w:r>
    </w:p>
    <w:p w14:paraId="0302C7E0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обобщение полученных результатов и на их основе формирование отчета;</w:t>
      </w:r>
    </w:p>
    <w:p w14:paraId="1CBAA043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14:paraId="3EA2F38C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14:paraId="0C661E19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 </w:t>
      </w:r>
      <w:hyperlink r:id="rId8" w:anchor="block_111" w:history="1">
        <w:r w:rsidRPr="00FC4C5F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*</w:t>
        </w:r>
      </w:hyperlink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.</w:t>
      </w:r>
    </w:p>
    <w:p w14:paraId="449D6F90" w14:textId="77777777" w:rsidR="00FC4C5F" w:rsidRPr="00FC4C5F" w:rsidRDefault="00FC4C5F" w:rsidP="00FC4C5F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7 изменен с 20 января 2018 г. - </w:t>
      </w:r>
      <w:hyperlink r:id="rId9" w:anchor="block_1001" w:history="1">
        <w:r w:rsidRPr="00FC4C5F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Приказ</w:t>
        </w:r>
      </w:hyperlink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Минобрнауки России от 14 декабря 2017 г. N 1218</w:t>
      </w:r>
    </w:p>
    <w:p w14:paraId="66CDAFEA" w14:textId="77777777" w:rsidR="00FC4C5F" w:rsidRPr="00FC4C5F" w:rsidRDefault="00FC4C5F" w:rsidP="00FC4C5F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10" w:anchor="/document/0/block/10" w:history="1">
        <w:r w:rsidRPr="00FC4C5F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7BE2A495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14:paraId="40D0DCA5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Отчетным периодом является предшествующий самообследованию календарный год.</w:t>
      </w:r>
    </w:p>
    <w:p w14:paraId="27AD6ACD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Отчет подписывается руководителем организации и заверяется ее печатью.</w:t>
      </w:r>
    </w:p>
    <w:p w14:paraId="42E7118A" w14:textId="77777777" w:rsidR="00FC4C5F" w:rsidRPr="00FC4C5F" w:rsidRDefault="00FC4C5F" w:rsidP="00FC4C5F">
      <w:pPr>
        <w:shd w:val="clear" w:color="auto" w:fill="F0E9D3"/>
        <w:spacing w:after="0"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Пункт 8 изменен с 20 января 2018 г. - </w:t>
      </w:r>
      <w:hyperlink r:id="rId11" w:anchor="block_1002" w:history="1">
        <w:r w:rsidRPr="00FC4C5F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Приказ</w:t>
        </w:r>
      </w:hyperlink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Минобрнауки России от 14 декабря 2017 г. N 1218</w:t>
      </w:r>
    </w:p>
    <w:p w14:paraId="3598B785" w14:textId="77777777" w:rsidR="00FC4C5F" w:rsidRPr="00FC4C5F" w:rsidRDefault="00FC4C5F" w:rsidP="00FC4C5F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hyperlink r:id="rId12" w:anchor="/document/0/block/11" w:history="1">
        <w:r w:rsidRPr="00FC4C5F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См. предыдущую редакцию</w:t>
        </w:r>
      </w:hyperlink>
    </w:p>
    <w:p w14:paraId="3EC541BB" w14:textId="77777777" w:rsidR="00FC4C5F" w:rsidRPr="00FC4C5F" w:rsidRDefault="00FC4C5F" w:rsidP="00FC4C5F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 xml:space="preserve">8. Размещение отчетов организаций в информационно-телекоммуникационных сетях, в том числе на официальном сайте организации в сети "Интернет", и </w:t>
      </w: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lastRenderedPageBreak/>
        <w:t>направление его учредителю осуществляются не позднее 20 апреля текущего года.</w:t>
      </w:r>
    </w:p>
    <w:p w14:paraId="307789A9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p w14:paraId="74E8F35B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_____________________________</w:t>
      </w:r>
    </w:p>
    <w:p w14:paraId="27CCD788" w14:textId="77777777" w:rsidR="00FC4C5F" w:rsidRPr="00FC4C5F" w:rsidRDefault="00FC4C5F" w:rsidP="00FC4C5F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</w:pPr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* </w:t>
      </w:r>
      <w:hyperlink r:id="rId13" w:anchor="block_108362" w:history="1">
        <w:r w:rsidRPr="00FC4C5F">
          <w:rPr>
            <w:rFonts w:ascii="PT Serif" w:eastAsia="Times New Roman" w:hAnsi="PT Serif" w:cs="Times New Roman"/>
            <w:color w:val="3272C0"/>
            <w:kern w:val="0"/>
            <w:sz w:val="24"/>
            <w:szCs w:val="24"/>
            <w:u w:val="single"/>
            <w:lang w:eastAsia="ru-RU"/>
            <w14:ligatures w14:val="none"/>
          </w:rPr>
          <w:t>Пункт 3 части 2 статьи 29</w:t>
        </w:r>
      </w:hyperlink>
      <w:r w:rsidRPr="00FC4C5F">
        <w:rPr>
          <w:rFonts w:ascii="PT Serif" w:eastAsia="Times New Roman" w:hAnsi="PT Serif" w:cs="Times New Roman"/>
          <w:color w:val="464C55"/>
          <w:kern w:val="0"/>
          <w:sz w:val="24"/>
          <w:szCs w:val="24"/>
          <w:lang w:eastAsia="ru-RU"/>
          <w14:ligatures w14:val="none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0128A182" w14:textId="77777777" w:rsidR="001D4256" w:rsidRDefault="001D4256"/>
    <w:sectPr w:rsidR="001D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C3"/>
    <w:rsid w:val="001D4256"/>
    <w:rsid w:val="00C840C3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EF2B-DF58-4A6A-B2C3-FDB393A1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FC4C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FC4C5F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s3">
    <w:name w:val="s_3"/>
    <w:basedOn w:val="a"/>
    <w:rsid w:val="00FC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52">
    <w:name w:val="s_52"/>
    <w:basedOn w:val="a"/>
    <w:rsid w:val="00FC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FC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FC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FC4C5F"/>
    <w:rPr>
      <w:color w:val="0000FF"/>
      <w:u w:val="single"/>
    </w:rPr>
  </w:style>
  <w:style w:type="paragraph" w:customStyle="1" w:styleId="s16">
    <w:name w:val="s_16"/>
    <w:basedOn w:val="a"/>
    <w:rsid w:val="00FC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22">
    <w:name w:val="s_22"/>
    <w:basedOn w:val="a"/>
    <w:rsid w:val="00FC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6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9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05358/" TargetMode="External"/><Relationship Id="rId13" Type="http://schemas.openxmlformats.org/officeDocument/2006/relationships/hyperlink" Target="https://base.garant.ru/70291362/7a69fb6632f5876efd3160114758a1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405358/" TargetMode="External"/><Relationship Id="rId12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161914/" TargetMode="External"/><Relationship Id="rId11" Type="http://schemas.openxmlformats.org/officeDocument/2006/relationships/hyperlink" Target="https://base.garant.ru/71850512/53f89421bbdaf741eb2d1ecc4ddb4c33/" TargetMode="External"/><Relationship Id="rId5" Type="http://schemas.openxmlformats.org/officeDocument/2006/relationships/hyperlink" Target="https://base.garant.ru/70405358/f928832c0ae8c49b0aa91ab218d788db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vo.garant.ru/" TargetMode="External"/><Relationship Id="rId4" Type="http://schemas.openxmlformats.org/officeDocument/2006/relationships/hyperlink" Target="https://base.garant.ru/70291362/7a69fb6632f5876efd3160114758a106/" TargetMode="External"/><Relationship Id="rId9" Type="http://schemas.openxmlformats.org/officeDocument/2006/relationships/hyperlink" Target="https://base.garant.ru/71850512/53f89421bbdaf741eb2d1ecc4ddb4c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№23</dc:creator>
  <cp:keywords/>
  <dc:description/>
  <cp:lastModifiedBy>ДОУ №23</cp:lastModifiedBy>
  <cp:revision>2</cp:revision>
  <dcterms:created xsi:type="dcterms:W3CDTF">2023-09-08T08:22:00Z</dcterms:created>
  <dcterms:modified xsi:type="dcterms:W3CDTF">2023-09-08T08:23:00Z</dcterms:modified>
</cp:coreProperties>
</file>